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7D" w:rsidRPr="00464A7D" w:rsidRDefault="00464A7D" w:rsidP="00464A7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es-ES"/>
        </w:rPr>
      </w:pPr>
      <w:r w:rsidRPr="00464A7D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es-ES"/>
        </w:rPr>
        <w:t>Reflexiones Pedagógicas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4A7D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¿Cómo pueden los proyectos ayudar a mis estudiantes a cumplir con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los contenidos curriculares y desarrollar habilidades del siglo XXI?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Partiendo del interés del alumno. 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vivenciándese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en relación con la vida cotidiana. Permitiendo la participación activa del alumno.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omentando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la construcción del saber a partir de la relación Maestro- alumno.  Permitiendo a los estudiantes aplicar sus conocimientos en la solución de las diferentes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situaaciones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> 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situacionesPosibilita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> 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ndo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aprendizajes significativos 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¿Cómo puedo usar los proyectos para mejorar el aprendizaje de los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estudiantes?</w:t>
      </w:r>
    </w:p>
    <w:p w:rsidR="00464A7D" w:rsidRPr="00464A7D" w:rsidRDefault="00464A7D" w:rsidP="00464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 Desde una cultura investigativa, donde se parta de preguntas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problematizadoras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464A7D" w:rsidRPr="00464A7D" w:rsidRDefault="00464A7D" w:rsidP="00464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 Desde la profundización a partir de la lectura. </w:t>
      </w:r>
    </w:p>
    <w:p w:rsidR="00464A7D" w:rsidRPr="00464A7D" w:rsidRDefault="00464A7D" w:rsidP="00464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Desde la posibilidad de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descubrir,desarrollar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y demostrar sus destrezas, habilidades y competencias. </w:t>
      </w:r>
    </w:p>
    <w:p w:rsidR="00464A7D" w:rsidRPr="00464A7D" w:rsidRDefault="00464A7D" w:rsidP="00464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Desde un trabajo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colectrivo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 e individual </w:t>
      </w:r>
    </w:p>
    <w:p w:rsidR="00464A7D" w:rsidRPr="00464A7D" w:rsidRDefault="00464A7D" w:rsidP="00464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Desde un trabajo interdisciplinario.  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¿De qué modo las preguntas orientadoras del currículo pueden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favorecer el aprendizaje de los estudiantes?</w:t>
      </w:r>
    </w:p>
    <w:p w:rsidR="00464A7D" w:rsidRPr="00464A7D" w:rsidRDefault="00464A7D" w:rsidP="00464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 Orienta el trabajo a realizar tanto al estudiante como al alumno </w:t>
      </w:r>
    </w:p>
    <w:p w:rsidR="00464A7D" w:rsidRPr="00464A7D" w:rsidRDefault="00464A7D" w:rsidP="00464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Permite procesos conceptuales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yprocedimentales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claros y precisos. </w:t>
      </w:r>
    </w:p>
    <w:p w:rsidR="00464A7D" w:rsidRPr="00464A7D" w:rsidRDefault="00464A7D" w:rsidP="00464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Abre posibilidades frente al saber a adquirir. 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¿Cómo se puede planificar una evaluación continua centrada en el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estudiante?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 A partir de la observación desde el aspecto procedimental-conceptual y aplicación de competencias desde el ser, el saber y el saber hacer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¿Cómo se puede usar Internet para mejorar la enseñanza y enriquecer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el aprendizaje de los estudiantes?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Propiciando el acceso al manejo de las TIC. 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¿Qué hay que tener en cuenta para asegurar el uso responsable y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lastRenderedPageBreak/>
        <w:t>correcto de Internet en las clases?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Brindarles elementos de seguridad para que las niñas naveguen y descubran el mundo a través de las nuevas tecnologías.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La creación de un ejemplo en rol de estudiante ¿cómo puede mejorar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el diseño pedagógico?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Favorese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autonomía,permite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tener un punto de partida y brinda parámetros para apropiarse de conocimiento.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  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¿Cómo puede asegurarse que los estudiantes logren los objetivos del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aprendizaje creando proyectos en rol de estudiante?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 Partiendo de sus propios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intereses,neciesidades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y creyendo en ellos. Siendo un orientador y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colaborandoles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para que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 construyan el conocimiento interactuando  con sus pares y que obteniendo aprendizajes significativos.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¿Cómo evalúo el aprendizaje del estudiante?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 De una manera continua y vivencial a nivel grupal e individual. A partir de las pruebas saber .Por su motivación , ejecución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y aplicación de lo aprendido en la cotidianidad .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¿Cómo involucro a los estudiantes en el proceso de evaluación?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 Partiendo de darles a conocer el proceso de evaluación actual  (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Dec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1290/09 ) de una manera comprensiva para su edad,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ense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-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ñandoles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a manejar el proceso de respuestas en las pruebas  saber y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orientandolas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para fortalecer sus dificultades . Haciéndoles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ver que es un proceso fácil al cual no deben tener sino que por el contrario estar contentas y seguras por lo asimilado. Fina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mente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dandoles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oprtunidad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de autoevaluarse.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¿Cómo ayudar a los estudiantes a convertirse en alumnos autónomos?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Otorgandoles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obligaciones y compromisos a realizar en el aula, fomentando el liderazgo,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estimulandoles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sus  aciertos y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lastRenderedPageBreak/>
        <w:t>creyendo en sus capacidades.  Creyendo en ellas.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¿Cómo apoyar las diferentes necesidades de los alumnos ?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A partir de proyectos pedagógicos  y de aula, de las muestras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pedagógicas,encuentros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>  deportivos y presentación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de revistas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ritmicas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proofErr w:type="spellStart"/>
      <w:r w:rsidRPr="00464A7D">
        <w:rPr>
          <w:rFonts w:ascii="Arial" w:eastAsia="Times New Roman" w:hAnsi="Arial" w:cs="Arial"/>
          <w:sz w:val="24"/>
          <w:szCs w:val="24"/>
          <w:lang w:eastAsia="es-ES"/>
        </w:rPr>
        <w:t>acompañandolas</w:t>
      </w:r>
      <w:proofErr w:type="spellEnd"/>
      <w:r w:rsidRPr="00464A7D">
        <w:rPr>
          <w:rFonts w:ascii="Arial" w:eastAsia="Times New Roman" w:hAnsi="Arial" w:cs="Arial"/>
          <w:sz w:val="24"/>
          <w:szCs w:val="24"/>
          <w:lang w:eastAsia="es-ES"/>
        </w:rPr>
        <w:t xml:space="preserve"> en su acontecer y aprendizaje diario.</w:t>
      </w:r>
    </w:p>
    <w:p w:rsidR="00464A7D" w:rsidRPr="00464A7D" w:rsidRDefault="00464A7D" w:rsidP="00464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64A7D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DF4882" w:rsidRPr="00464A7D" w:rsidRDefault="00463249">
      <w:pPr>
        <w:rPr>
          <w:rFonts w:ascii="Arial" w:hAnsi="Arial" w:cs="Arial"/>
        </w:rPr>
      </w:pPr>
    </w:p>
    <w:sectPr w:rsidR="00DF4882" w:rsidRPr="00464A7D" w:rsidSect="005A2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6F99"/>
    <w:multiLevelType w:val="multilevel"/>
    <w:tmpl w:val="1846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C2837"/>
    <w:multiLevelType w:val="multilevel"/>
    <w:tmpl w:val="CA06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4A7D"/>
    <w:rsid w:val="00463249"/>
    <w:rsid w:val="00464A7D"/>
    <w:rsid w:val="005470AB"/>
    <w:rsid w:val="005A2941"/>
    <w:rsid w:val="00AF6BFA"/>
    <w:rsid w:val="00F7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41"/>
  </w:style>
  <w:style w:type="paragraph" w:styleId="Ttulo1">
    <w:name w:val="heading 1"/>
    <w:basedOn w:val="Normal"/>
    <w:link w:val="Ttulo1Car"/>
    <w:uiPriority w:val="9"/>
    <w:qFormat/>
    <w:rsid w:val="00464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4A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6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673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1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47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5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8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76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1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328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2987</Characters>
  <Application>Microsoft Office Word</Application>
  <DocSecurity>0</DocSecurity>
  <Lines>24</Lines>
  <Paragraphs>7</Paragraphs>
  <ScaleCrop>false</ScaleCrop>
  <Company>PERSONAL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BACHILLERATO23</cp:lastModifiedBy>
  <cp:revision>2</cp:revision>
  <dcterms:created xsi:type="dcterms:W3CDTF">2010-09-29T20:32:00Z</dcterms:created>
  <dcterms:modified xsi:type="dcterms:W3CDTF">2010-09-29T20:32:00Z</dcterms:modified>
</cp:coreProperties>
</file>